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xmlns:w14="http://schemas.microsoft.com/office/word/2010/wordml" mc:Ignorable="vyd" w:conformance="transitional">
  <w:background/>
  <w:body vyd:_id="vyd:00000000000001">
    <w:p w14:paraId="2EF2EBF2" w14:textId="77777777" w:rsidR="003E5038" w:rsidRPr="00414827" w:rsidRDefault="003E5038" w:rsidP="003E5038" vyd:_id="vyd:0000000000004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color w:val="000000"/>
          <w:b w:val="1"/>
          <w:szCs w:val="24"/>
        </w:rPr>
        <w:t vyd:_id="vyd:00000000000049">Согласие</w:t>
      </w:r>
      <w:r>
        <w:rPr>
          <w:rFonts w:ascii="Times New Roman" w:hAnsi="Times New Roman" w:cs="Times New Roman"/>
          <w:sz w:val="24"/>
          <w:color w:val="000000"/>
          <w:b w:val="1"/>
          <w:szCs w:val="24"/>
        </w:rPr>
        <w:br vyd:_id="vyd:00000000000048"/>
      </w:r>
      <w:r>
        <w:rPr>
          <w:rFonts w:ascii="Times New Roman" w:hAnsi="Times New Roman" w:cs="Times New Roman"/>
          <w:sz w:val="24"/>
          <w:color w:val="000000"/>
          <w:b w:val="1"/>
          <w:szCs w:val="24"/>
        </w:rPr>
        <w:t vyd:_id="vyd:00000000000047">на обработку персональных данных</w:t>
      </w:r>
    </w:p>
    <w:p w14:paraId="4C3E8FAD" w14:textId="2C5EA048" w:rsidR="003E5038" w:rsidRDefault="003E5038" w:rsidP="00A626FD" vyd:_id="vyd:000000000000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45">Настоящим, оставляя запрос,</w:t>
      </w:r>
      <w:r>
        <w:rPr>
          <w:rFonts w:ascii="Times New Roman" w:hAnsi="Times New Roman" w:cs="Times New Roman"/>
          <w:sz w:val="24"/>
          <w:szCs w:val="24"/>
        </w:rPr>
        <w:t vyd:_id="vyd:00000000000044" xml:space="preserve"> заявку,</w:t>
      </w:r>
      <w:r>
        <w:rPr>
          <w:rFonts w:ascii="Times New Roman" w:hAnsi="Times New Roman" w:cs="Times New Roman"/>
          <w:sz w:val="24"/>
          <w:szCs w:val="24"/>
        </w:rPr>
        <w:t vyd:_id="vyd:00000000000043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42">заполняя</w:t>
      </w:r>
      <w:r>
        <w:rPr>
          <w:rFonts w:ascii="Times New Roman" w:hAnsi="Times New Roman" w:cs="Times New Roman"/>
          <w:sz w:val="24"/>
          <w:szCs w:val="24"/>
        </w:rPr>
        <w:t vyd:_id="vyd:00000000000041" xml:space="preserve"> анкеты,</w:t>
      </w:r>
      <w:r>
        <w:rPr>
          <w:rFonts w:ascii="Times New Roman" w:hAnsi="Times New Roman" w:cs="Times New Roman"/>
          <w:sz w:val="24"/>
          <w:szCs w:val="24"/>
        </w:rPr>
        <w:t vyd:_id="vyd:00000000000040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3z">формы</w:t>
      </w:r>
      <w:r>
        <w:rPr>
          <w:rFonts w:ascii="Times New Roman" w:hAnsi="Times New Roman" w:cs="Times New Roman"/>
          <w:sz w:val="24"/>
          <w:szCs w:val="24"/>
        </w:rPr>
        <w:t vyd:_id="vyd:0000000000003y">, совершая иные действия, связанные с внесением своих персональных данных</w:t>
      </w:r>
      <w:r>
        <w:rPr>
          <w:rFonts w:ascii="Times New Roman" w:hAnsi="Times New Roman" w:cs="Times New Roman"/>
          <w:sz w:val="24"/>
          <w:szCs w:val="24"/>
        </w:rPr>
        <w:t vyd:_id="vyd:0000000000003x" xml:space="preserve"> при использовании чат-бота или</w:t>
      </w:r>
      <w:r>
        <w:rPr>
          <w:rFonts w:ascii="Times New Roman" w:hAnsi="Times New Roman" w:cs="Times New Roman"/>
          <w:sz w:val="24"/>
          <w:szCs w:val="24"/>
        </w:rPr>
        <w:t vyd:_id="vyd:0000000000003w" xml:space="preserve"> на </w:t>
      </w:r>
      <w:r>
        <w:rPr>
          <w:rFonts w:ascii="Times New Roman" w:hAnsi="Times New Roman" w:cs="Times New Roman"/>
          <w:sz w:val="24"/>
          <w:szCs w:val="24"/>
        </w:rPr>
        <w:t vyd:_id="vyd:0000000000003v">с</w:t>
      </w:r>
      <w:r>
        <w:rPr>
          <w:rFonts w:ascii="Times New Roman" w:hAnsi="Times New Roman" w:cs="Times New Roman"/>
          <w:sz w:val="24"/>
          <w:szCs w:val="24"/>
        </w:rPr>
        <w:t vyd:_id="vyd:0000000000003u">айте:</w:t>
      </w:r>
      <w:r>
        <w:rPr>
          <w:sz w:val="24"/>
          <w:szCs w:val="24"/>
        </w:rPr>
        <w:t vyd:_id="vyd:0000000000003t" xml:space="preserve"> </w:t>
      </w:r>
      <w:r>
        <w:rPr>
          <w:rFonts w:ascii="Times New Roman" w:hAnsi="Times New Roman"/>
          <w:sz w:val="24"/>
        </w:rPr>
        <w:t vyd:_id="vyd:mtbh17444ei7c5">https://ramzes-kubinskiy.com</w:t>
      </w:r>
      <w:r>
        <w:rPr>
          <w:rFonts w:ascii="Times New Roman" w:hAnsi="Times New Roman"/>
        </w:rPr>
        <w:t vyd:_id="vyd:mtbh1c4ujzkoa7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3r">(далее – «</w:t>
      </w:r>
      <w:r>
        <w:rPr>
          <w:rFonts w:ascii="Times New Roman" w:hAnsi="Times New Roman" w:cs="Times New Roman"/>
          <w:sz w:val="24"/>
          <w:szCs w:val="24"/>
        </w:rPr>
        <w:t vyd:_id="vyd:0000000000003q">Сайт</w:t>
      </w:r>
      <w:r>
        <w:rPr>
          <w:rFonts w:ascii="Times New Roman" w:hAnsi="Times New Roman" w:cs="Times New Roman"/>
          <w:sz w:val="24"/>
          <w:szCs w:val="24"/>
        </w:rPr>
        <w:t vyd:_id="vyd:0000000000003p">»</w:t>
      </w:r>
      <w:r>
        <w:rPr>
          <w:rFonts w:ascii="Times New Roman" w:hAnsi="Times New Roman" w:cs="Times New Roman"/>
          <w:sz w:val="24"/>
          <w:szCs w:val="24"/>
        </w:rPr>
        <w:t vyd:_id="vyd:0000000000003o">) или оставляя свои данные в мессенджере путем отправки сообщения,</w:t>
      </w:r>
      <w:r>
        <w:rPr>
          <w:rFonts w:ascii="Times New Roman" w:hAnsi="Times New Roman" w:cs="Times New Roman"/>
          <w:sz w:val="24"/>
          <w:szCs w:val="24"/>
        </w:rPr>
        <w:t vyd:_id="vyd:0000000000003n" xml:space="preserve"> действуя свободно, своей волей и в своем интересе, являясь дееспособным физическим лицом, даю свое полное, конкретное, информированное и сознательное согласие</w:t>
      </w:r>
      <w:bookmarkStart w:id="0" w:name="_Hlk233034704" vyd:_id="vyd:0000000000003m"/>
      <w:bookmarkEnd w:id="0"/>
      <w:r>
        <w:rPr>
          <w:rFonts w:ascii="Times New Roman" w:hAnsi="Times New Roman" w:cs="Times New Roman"/>
          <w:sz w:val="24"/>
          <w:szCs w:val="24"/>
        </w:rPr>
        <w:t vyd:_id="vyd:0000000000003l" xml:space="preserve"> </w:t>
      </w:r>
      <w:bookmarkStart w:id="1" w:name="_GoBack" vyd:_id="vyd:0000000000003k"/>
      <w:bookmarkEnd w:id="1"/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3j" xml:space="preserve">Индивидуальному предпринимателю </w:t>
      </w:r>
      <w:r>
        <w:rPr>
          <w:rFonts w:ascii="Times New Roman" w:hAnsi="Times New Roman" w:eastAsia="Times New Roman" w:cs="Times New Roman"/>
          <w:sz w:val="24"/>
          <w:b w:val="1"/>
          <w:kern w:val="2"/>
          <w:szCs w:val="24"/>
          <w14:ligatures w14:val="standardContextual"/>
        </w:rPr>
        <w:t vyd:_id="vyd:0000000000003i">Акбутаеву</w:t>
      </w:r>
      <w:r>
        <w:rPr>
          <w:rFonts w:ascii="Times New Roman" w:hAnsi="Times New Roman" w:eastAsia="Times New Roman" w:cs="Times New Roman"/>
          <w:sz w:val="24"/>
          <w:b w:val="1"/>
          <w:kern w:val="2"/>
          <w:szCs w:val="24"/>
          <w14:ligatures w14:val="standardContextual"/>
        </w:rPr>
        <w:t vyd:_id="vyd:0000000000003h" xml:space="preserve"> Рустаму Тимуровичу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03g" xml:space="preserve"> (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03f">ИНН 770974041537, ОГРН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03e">ИП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03d" xml:space="preserve"> 3237746005463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03c">91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03b">)</w:t>
      </w: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3a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39">(далее — «Оператор») на обработку персональных данных в соответствии с Политикой в отношении обработки персональных данных на следующих условиях.</w:t>
      </w:r>
    </w:p>
    <w:p w14:paraId="4537B23D" w14:textId="77777777" w:rsidR="00821E42" w:rsidRPr="00A626FD" w:rsidRDefault="00821E42" w:rsidP="00A626FD" vyd:_id="vyd:00000000000037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</w:p>
    <w:p w14:paraId="171ACB73" w14:textId="77777777" w:rsidR="003E5038" w:rsidRPr="00414827" w:rsidRDefault="003E5038" w:rsidP="003E5038" vyd:_id="vyd:000000000000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6">1. Согласие дается на обработку персональных данных с использованием и без использования средств автоматизации.</w:t>
      </w:r>
    </w:p>
    <w:p w14:paraId="79FBA7F5" w14:textId="77777777" w:rsidR="003E5038" w:rsidRPr="00414827" w:rsidRDefault="003E5038" w:rsidP="003E5038" vyd:_id="vyd:000000000000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4">2. Согласие дается на обработку следующих персональных данных:</w:t>
      </w:r>
    </w:p>
    <w:p w14:paraId="57A62DF5" w14:textId="2C2CFFA3" w:rsidR="00E856C6" w:rsidRDefault="00A71742" w:rsidP="00E856C6" vyd:_id="vyd:0000000000002y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2" xml:space="preserve">фамилия, </w:t>
      </w:r>
      <w:r>
        <w:rPr>
          <w:rFonts w:ascii="Times New Roman" w:hAnsi="Times New Roman" w:cs="Times New Roman"/>
          <w:sz w:val="24"/>
          <w:szCs w:val="24"/>
        </w:rPr>
        <w:t vyd:_id="vyd:00000000000031">и</w:t>
      </w:r>
      <w:r>
        <w:rPr>
          <w:rFonts w:ascii="Times New Roman" w:hAnsi="Times New Roman" w:cs="Times New Roman"/>
          <w:sz w:val="24"/>
          <w:szCs w:val="24"/>
        </w:rPr>
        <w:t vyd:_id="vyd:00000000000030">мя</w:t>
      </w:r>
      <w:r>
        <w:rPr>
          <w:rFonts w:ascii="Times New Roman" w:hAnsi="Times New Roman" w:cs="Times New Roman"/>
          <w:sz w:val="24"/>
          <w:szCs w:val="24"/>
        </w:rPr>
        <w:t vyd:_id="vyd:0000000000002z">, отчество,</w:t>
      </w:r>
    </w:p>
    <w:p w14:paraId="776BCC74" w14:textId="0B732FD6" w:rsidR="00A71742" w:rsidRDefault="00A71742" w:rsidP="00E856C6" vyd:_id="vyd:0000000000002w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x">дата рождения,</w:t>
      </w:r>
    </w:p>
    <w:p w14:paraId="5CFECBDA" w14:textId="08060568" w:rsidR="00A626FD" w:rsidRDefault="00A626FD" w:rsidP="00E856C6" vyd:_id="vyd:0000000000002u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v">месяц рождения,</w:t>
      </w:r>
    </w:p>
    <w:p w14:paraId="6A0A1B87" w14:textId="00900EAE" w:rsidR="00A626FD" w:rsidRDefault="00A626FD" w:rsidP="00E856C6" vyd:_id="vyd:0000000000002s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t">год рождения,</w:t>
      </w:r>
    </w:p>
    <w:p w14:paraId="318FE921" w14:textId="3AD14902" w:rsidR="00A626FD" w:rsidRDefault="00A626FD" w:rsidP="00E856C6" vyd:_id="vyd:0000000000002q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r">семейное положение,</w:t>
      </w:r>
    </w:p>
    <w:p w14:paraId="09EAA5CD" w14:textId="1A31F30A" w:rsidR="00A626FD" w:rsidRDefault="00A626FD" w:rsidP="00E856C6" vyd:_id="vyd:0000000000002o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p">сведения о доходах,</w:t>
      </w:r>
    </w:p>
    <w:p w14:paraId="094597EF" w14:textId="589D5173" w:rsidR="00A626FD" w:rsidRDefault="00A626FD" w:rsidP="00E856C6" vyd:_id="vyd:0000000000002m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n">профессия,</w:t>
      </w:r>
    </w:p>
    <w:p w14:paraId="6FEEC7A5" w14:textId="264A914E" w:rsidR="00E856C6" w:rsidRDefault="003E5038" w:rsidP="00E856C6" vyd:_id="vyd:0000000000002k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l">телефон,</w:t>
      </w:r>
    </w:p>
    <w:p w14:paraId="15B51FBA" w14:textId="6CA33DC7" w:rsidR="00A626FD" w:rsidRDefault="00A626FD" w:rsidP="00E856C6" vyd:_id="vyd:0000000000002h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j">никнейм</w:t>
      </w:r>
      <w:r>
        <w:rPr>
          <w:rFonts w:ascii="Times New Roman" w:hAnsi="Times New Roman" w:cs="Times New Roman"/>
          <w:sz w:val="24"/>
          <w:szCs w:val="24"/>
        </w:rPr>
        <w:t vyd:_id="vyd:0000000000002i" xml:space="preserve"> в мессенджере,</w:t>
      </w:r>
    </w:p>
    <w:p w14:paraId="33050E01" w14:textId="77777777" w:rsidR="00E856C6" w:rsidRDefault="003E5038" w:rsidP="00E856C6" vyd:_id="vyd:0000000000002f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g" xml:space="preserve">электронная почта, </w:t>
      </w:r>
    </w:p>
    <w:p w14:paraId="7EAE779C" w14:textId="68E96FCF" w:rsidR="00A71742" w:rsidRDefault="00A71742" w:rsidP="00E856C6" vyd:_id="vyd:0000000000002c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e">фото-видео изображение лица</w:t>
      </w:r>
      <w:r>
        <w:rPr>
          <w:rFonts w:ascii="Times New Roman" w:hAnsi="Times New Roman" w:cs="Times New Roman"/>
          <w:sz w:val="24"/>
          <w:szCs w:val="24"/>
        </w:rPr>
        <w:t vyd:_id="vyd:0000000000002d">,</w:t>
      </w:r>
    </w:p>
    <w:p w14:paraId="52E4F6BE" w14:textId="7B5C2B17" w:rsidR="00A71742" w:rsidRDefault="00A71742" w:rsidP="00E856C6" vyd:_id="vyd:00000000000029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b">данные голоса человека</w:t>
      </w:r>
      <w:r>
        <w:rPr>
          <w:rFonts w:ascii="Times New Roman" w:hAnsi="Times New Roman" w:cs="Times New Roman"/>
          <w:sz w:val="24"/>
          <w:szCs w:val="24"/>
        </w:rPr>
        <w:t vyd:_id="vyd:0000000000002a">,</w:t>
      </w:r>
    </w:p>
    <w:p w14:paraId="46675026" w14:textId="78752993" w:rsidR="003E5038" w:rsidRPr="00E856C6" w:rsidRDefault="003E5038" w:rsidP="00E856C6" vyd:_id="vyd:00000000000023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28">сведения, собираемые посредством метрических программ</w:t>
      </w: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27" xml:space="preserve">, </w:t>
      </w: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26">кукис</w:t>
      </w: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25">-файлы</w:t>
      </w: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24">.</w:t>
      </w:r>
    </w:p>
    <w:p w14:paraId="047A9C3F" w14:textId="77777777" w:rsidR="003E5038" w:rsidRDefault="003E5038" w:rsidP="003E5038" vyd:_id="vyd:000000000000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2">3. Цели обработки персональных данных:</w:t>
      </w:r>
    </w:p>
    <w:p w14:paraId="34A1F585" w14:textId="61901617" w:rsidR="003E5038" w:rsidRDefault="00E856C6" w:rsidP="00053038" vyd:_id="vyd:0000000000001x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0">с</w:t>
      </w:r>
      <w:r>
        <w:rPr>
          <w:rFonts w:ascii="Times New Roman" w:hAnsi="Times New Roman" w:cs="Times New Roman"/>
          <w:sz w:val="24"/>
          <w:szCs w:val="24"/>
        </w:rPr>
        <w:t vyd:_id="vyd:0000000000001z">бор статистической информации</w:t>
      </w:r>
      <w:r>
        <w:rPr>
          <w:rFonts w:ascii="Times New Roman" w:hAnsi="Times New Roman" w:cs="Times New Roman"/>
          <w:sz w:val="24"/>
          <w:szCs w:val="24"/>
        </w:rPr>
        <w:t vyd:_id="vyd:0000000000001y">;</w:t>
      </w:r>
    </w:p>
    <w:p w14:paraId="6FAC53B5" w14:textId="1B8AD311" w:rsidR="0051272F" w:rsidRDefault="0051272F" w:rsidP="0051272F" vyd:_id="vyd:0000000000001t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w">п</w:t>
      </w:r>
      <w:r>
        <w:rPr>
          <w:rFonts w:ascii="Times New Roman" w:hAnsi="Times New Roman" w:cs="Times New Roman"/>
          <w:sz w:val="24"/>
          <w:szCs w:val="24"/>
        </w:rPr>
        <w:t vyd:_id="vyd:0000000000001v">родвижение товаров и услуг путем рекламной рассылки</w:t>
      </w:r>
      <w:r>
        <w:rPr>
          <w:rFonts w:ascii="Times New Roman" w:hAnsi="Times New Roman" w:cs="Times New Roman"/>
          <w:sz w:val="24"/>
          <w:szCs w:val="24"/>
        </w:rPr>
        <w:t vyd:_id="vyd:0000000000001u">;</w:t>
      </w:r>
    </w:p>
    <w:p w14:paraId="5DC5A258" w14:textId="53CB2B95" w:rsidR="003E5038" w:rsidRDefault="003E5038" w:rsidP="00053038" vyd:_id="vyd:0000000000001m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s" xml:space="preserve">обработка обращений, </w:t>
      </w:r>
      <w:r>
        <w:rPr>
          <w:rFonts w:ascii="Times New Roman" w:hAnsi="Times New Roman" w:cs="Times New Roman"/>
          <w:sz w:val="24"/>
          <w:szCs w:val="24"/>
        </w:rPr>
        <w:t vyd:_id="vyd:0000000000001r" xml:space="preserve">информационных </w:t>
      </w:r>
      <w:r>
        <w:rPr>
          <w:rFonts w:ascii="Times New Roman" w:hAnsi="Times New Roman" w:cs="Times New Roman"/>
          <w:sz w:val="24"/>
          <w:szCs w:val="24"/>
        </w:rPr>
        <w:t vyd:_id="vyd:0000000000001q" xml:space="preserve">сообщений, жалоб, заявок, </w:t>
      </w:r>
      <w:r>
        <w:rPr>
          <w:rFonts w:ascii="Times New Roman" w:hAnsi="Times New Roman" w:cs="Times New Roman"/>
          <w:sz w:val="24"/>
          <w:szCs w:val="24"/>
        </w:rPr>
        <w:t vyd:_id="vyd:0000000000001p" xml:space="preserve">анкет, </w:t>
      </w:r>
      <w:r>
        <w:rPr>
          <w:rFonts w:ascii="Times New Roman" w:hAnsi="Times New Roman" w:cs="Times New Roman"/>
          <w:sz w:val="24"/>
          <w:szCs w:val="24"/>
        </w:rPr>
        <w:t vyd:_id="vyd:0000000000001o">документов, направляемых Оператором и Пользователем друг другу</w:t>
      </w:r>
      <w:r>
        <w:rPr>
          <w:rFonts w:ascii="Times New Roman" w:hAnsi="Times New Roman" w:cs="Times New Roman"/>
          <w:sz w:val="24"/>
          <w:szCs w:val="24"/>
        </w:rPr>
        <w:t vyd:_id="vyd:0000000000001n">;</w:t>
      </w:r>
    </w:p>
    <w:p w14:paraId="6F1091B9" w14:textId="304BEC05" w:rsidR="0051272F" w:rsidRPr="00A626FD" w:rsidRDefault="0051272F" w:rsidP="00A626FD" vyd:_id="vyd:0000000000001i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l">п</w:t>
      </w:r>
      <w:r>
        <w:rPr>
          <w:rFonts w:ascii="Times New Roman" w:hAnsi="Times New Roman" w:cs="Times New Roman"/>
          <w:sz w:val="24"/>
          <w:szCs w:val="24"/>
        </w:rPr>
        <w:t vyd:_id="vyd:0000000000001k">родвижение товаров, работ, услуг на рынке путем размещения отзывов</w:t>
      </w:r>
      <w:r>
        <w:rPr>
          <w:rFonts w:ascii="Times New Roman" w:hAnsi="Times New Roman" w:cs="Times New Roman"/>
          <w:sz w:val="24"/>
          <w:szCs w:val="24"/>
        </w:rPr>
        <w:t vyd:_id="vyd:0000000000001j">.</w:t>
      </w:r>
    </w:p>
    <w:p w14:paraId="71E3E316" w14:textId="3C4A6F22" w:rsidR="00023E1B" w:rsidRPr="00A626FD" w:rsidRDefault="003E5038" w:rsidP="00A626FD" vyd:_id="vyd:000000000000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h">4. Основанием для обработк</w:t>
      </w:r>
      <w:r>
        <w:rPr>
          <w:rFonts w:ascii="Times New Roman" w:hAnsi="Times New Roman" w:cs="Times New Roman"/>
          <w:sz w:val="24"/>
          <w:szCs w:val="24"/>
        </w:rPr>
        <w:t vyd:_id="vyd:0000000000001g" xml:space="preserve">и персональных данных является </w:t>
      </w: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1f">согласие на обработку персональных данных, выраженное способом, установленным законом и настоящей Политикой</w:t>
      </w: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1e">.</w:t>
      </w:r>
    </w:p>
    <w:p w14:paraId="6EED9CCB" w14:textId="2C27598B" w:rsidR="003E5038" w:rsidRPr="00414827" w:rsidRDefault="003E5038" w:rsidP="003E5038" vyd:_id="vyd:000000000000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c">5. В ходе обработки с персональными данными будут совершены следующие действия: сбор, запись, систематизация, накопление, хранение, уточнение (обновление, изменение), извлечение, передача (доступ, предоставление),</w:t>
      </w:r>
      <w:r>
        <w:rPr>
          <w:rFonts w:ascii="Times New Roman" w:hAnsi="Times New Roman" w:cs="Times New Roman"/>
          <w:sz w:val="24"/>
          <w:szCs w:val="24"/>
        </w:rPr>
        <w:t vyd:_id="vyd:0000000000001b" xml:space="preserve"> распространение,</w:t>
      </w:r>
      <w:r>
        <w:rPr>
          <w:rFonts w:ascii="Times New Roman" w:hAnsi="Times New Roman" w:cs="Times New Roman"/>
          <w:sz w:val="24"/>
          <w:szCs w:val="24"/>
        </w:rPr>
        <w:t vyd:_id="vyd:0000000000001a" xml:space="preserve"> использование, блокирование, удаление и уничтожение.</w:t>
      </w:r>
    </w:p>
    <w:p w14:paraId="2CA51BD9" w14:textId="1258B116" w:rsidR="003E5038" w:rsidRPr="00414827" w:rsidRDefault="003E5038" w:rsidP="003E5038" vyd:_id="vyd:000000000000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8">6. Персональные данные обрабатываются до получения от субъекта персональных данных требования о прекращении обработки/отзыва согласия,</w:t>
      </w: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17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16" xml:space="preserve">по достижению целей обработки </w:t>
      </w:r>
      <w:r>
        <w:rPr>
          <w:rFonts w:ascii="Times New Roman" w:hAnsi="Times New Roman" w:cs="Times New Roman"/>
          <w:sz w:val="24"/>
          <w:szCs w:val="24"/>
        </w:rPr>
        <w:t vyd:_id="vyd:00000000000015" xml:space="preserve">персональных данных, </w:t>
      </w:r>
      <w:r>
        <w:rPr>
          <w:rFonts w:ascii="Times New Roman" w:hAnsi="Times New Roman" w:cs="Times New Roman"/>
          <w:sz w:val="24"/>
          <w:szCs w:val="24"/>
        </w:rPr>
        <w:t vyd:_id="vyd:00000000000014">прекращение деятельности физическим лицом в качестве индивидуального предпринимателя в соответствии с действующим законодательством Российской Федерации.</w:t>
      </w:r>
    </w:p>
    <w:p w14:paraId="552A104C" w14:textId="0521BCFC" w:rsidR="003E5038" w:rsidRPr="004A7224" w:rsidRDefault="003E5038" w:rsidP="004A7224" vyd:_id="vyd:0000000000000y">
      <w:pPr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2">7. Согласие может быть отозвано Субъектом персональных данных или его представителем путем направления письменного заявления (в том числе в форме электронного документа, подписанного электронной подписью) на адрес электронной почты:</w:t>
      </w:r>
      <w:r>
        <w:rPr>
          <w:rFonts w:ascii="Times New Roman" w:hAnsi="Times New Roman" w:eastAsia="Times New Roman" w:cs="Times New Roman"/>
          <w:sz w:val="24"/>
          <w:color w:val="000000"/>
          <w:szCs w:val="24"/>
        </w:rPr>
        <w:t vyd:_id="vyd:00000000000011" xml:space="preserve"> </w:t>
      </w:r>
      <w:r>
        <w:fldChar w:fldCharType="begin" vyd:_id="vyd:0000000000000z"/>
      </w:r>
      <w:r>
        <w:instrText>HYPERLINK "mailto:manupartist@yandex.com"</w:instrText>
      </w:r>
      <w:r>
        <w:fldChar w:fldCharType="separate"/>
      </w:r>
      <w:r>
        <w:rPr>
          <w:rStyle w:val="ac"/>
          <w:rFonts w:ascii="Times New Roman" w:hAnsi="Times New Roman" w:eastAsia="Times New Roman" w:cs="Times New Roman"/>
          <w:sz w:val="24"/>
          <w:szCs w:val="24"/>
        </w:rPr>
        <w:t vyd:_id="vyd:00000000000010">manupartist@yandex.com</w:t>
      </w:r>
      <w:r>
        <w:fldChar w:fldCharType="end" vyd:_id="vyd:0000000000000z-end"/>
      </w:r>
    </w:p>
    <w:p w14:paraId="49C023DA" w14:textId="77777777" w:rsidR="003E5038" w:rsidRPr="00414827" w:rsidRDefault="003E5038" w:rsidP="003E5038" vyd:_id="vyd:0000000000000w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x">Согласие прекращает свое действие с даты, указанной в заявлении об отзыве, но не ранее даты фактического получения Оператором отзыва Согласия.</w:t>
      </w:r>
    </w:p>
    <w:p w14:paraId="6B2C3FC7" w14:textId="77777777" w:rsidR="003E5038" w:rsidRPr="00414827" w:rsidRDefault="003E5038" w:rsidP="003E5038" vyd:_id="vyd:0000000000000u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v">8. В случае отзыва физическим лицом или его представителем согласия на обработку персональных данных, Оператор вправе продолжить обработку персональных данных без согласия физического лица при наличии оснований, указанных в пунктах 2 – 11 части 1 статьи 6, части 2 статьи 10 и части 2 статьи 11 Федерального закона №152-ФЗ «О персональных данных» от 27.07.2006 г.</w:t>
      </w:r>
    </w:p>
    <w:p w14:paraId="7973811C" w14:textId="77777777" w:rsidR="00985B01" w:rsidRDefault="003E5038" w:rsidP="00E856C6" vyd:_id="vyd:0000000000000s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t">9. Согласие является бессрочным и действует все время до момента прекращения обработки персональных данных, указанных в п. 6 и п. 7 Согласия.</w:t>
      </w:r>
    </w:p>
    <w:p w14:paraId="17B545F8" w14:textId="456F549E" w:rsidR="00E856C6" w:rsidRPr="00E856C6" w:rsidRDefault="00985B01" w:rsidP="00E856C6" vyd:_id="vyd:000000000000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r" xml:space="preserve">10. Согласие </w:t>
      </w:r>
      <w:r>
        <w:rPr>
          <w:rFonts w:ascii="Times New Roman" w:hAnsi="Times New Roman" w:cs="Times New Roman"/>
          <w:sz w:val="24"/>
          <w:szCs w:val="24"/>
        </w:rPr>
        <w:t vyd:_id="vyd:0000000000000q">на обработку персональных данных считается предоставленным Пользователем посредством совершения им конклюдентных действий, а именно путем</w:t>
      </w:r>
      <w:r>
        <w:rPr>
          <w:rFonts w:ascii="Times New Roman" w:hAnsi="Times New Roman" w:cs="Times New Roman"/>
          <w:sz w:val="24"/>
          <w:szCs w:val="24"/>
        </w:rPr>
        <w:t vyd:_id="vyd:0000000000000p" xml:space="preserve"> нажатия кнопки </w:t>
      </w:r>
      <w:r>
        <w:rPr>
          <w:rFonts w:ascii="Times New Roman" w:hAnsi="Times New Roman" w:cs="Times New Roman"/>
          <w:sz w:val="24"/>
          <w:szCs w:val="24"/>
        </w:rPr>
        <w:t vyd:_id="vyd:0000000000000o">«старт» пр</w:t>
      </w:r>
      <w:r>
        <w:rPr>
          <w:rFonts w:ascii="Times New Roman" w:hAnsi="Times New Roman" w:cs="Times New Roman"/>
          <w:sz w:val="24"/>
          <w:szCs w:val="24"/>
        </w:rPr>
        <w:t vyd:_id="vyd:0000000000000n" xml:space="preserve">и </w:t>
      </w:r>
      <w:r>
        <w:rPr>
          <w:rFonts w:ascii="Times New Roman" w:hAnsi="Times New Roman" w:cs="Times New Roman"/>
          <w:sz w:val="24"/>
          <w:szCs w:val="24"/>
        </w:rPr>
        <w:t vyd:_id="vyd:0000000000000m">запуске чат-бота</w:t>
      </w:r>
      <w:r>
        <w:rPr>
          <w:rFonts w:ascii="Times New Roman" w:hAnsi="Times New Roman" w:cs="Times New Roman"/>
          <w:sz w:val="24"/>
          <w:szCs w:val="24"/>
        </w:rPr>
        <w:t vyd:_id="vyd:0000000000000l" xml:space="preserve"> (или иной кнопки, дающей выразить согласие на обработку ПД)</w:t>
      </w:r>
      <w:r>
        <w:rPr>
          <w:rFonts w:ascii="Times New Roman" w:hAnsi="Times New Roman" w:cs="Times New Roman"/>
          <w:sz w:val="24"/>
          <w:szCs w:val="24"/>
        </w:rPr>
        <w:t vyd:_id="vyd:0000000000000k" xml:space="preserve"> или</w:t>
      </w:r>
      <w:r>
        <w:rPr>
          <w:rFonts w:ascii="Times New Roman" w:hAnsi="Times New Roman" w:cs="Times New Roman"/>
          <w:sz w:val="24"/>
          <w:szCs w:val="24"/>
        </w:rPr>
        <w:t vyd:_id="vyd:0000000000000j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0i" xml:space="preserve">при регистрации </w:t>
      </w:r>
      <w:r>
        <w:rPr>
          <w:rFonts w:ascii="Times New Roman" w:hAnsi="Times New Roman" w:cs="Times New Roman"/>
          <w:sz w:val="24"/>
          <w:szCs w:val="24"/>
        </w:rPr>
        <w:t vyd:_id="vyd:0000000000000h">или заполнении</w:t>
      </w:r>
      <w:r>
        <w:rPr>
          <w:rFonts w:ascii="Times New Roman" w:hAnsi="Times New Roman" w:cs="Times New Roman"/>
          <w:sz w:val="24"/>
          <w:szCs w:val="24"/>
        </w:rPr>
        <w:t vyd:_id="vyd:0000000000000g" xml:space="preserve"> формы</w:t>
      </w:r>
      <w:r>
        <w:rPr>
          <w:rFonts w:ascii="Times New Roman" w:hAnsi="Times New Roman" w:cs="Times New Roman"/>
          <w:sz w:val="24"/>
          <w:szCs w:val="24"/>
        </w:rPr>
        <w:t vyd:_id="vyd:0000000000000f" xml:space="preserve"> на Сайте</w:t>
      </w:r>
      <w:r>
        <w:rPr>
          <w:rFonts w:ascii="Times New Roman" w:hAnsi="Times New Roman" w:cs="Times New Roman"/>
          <w:sz w:val="24"/>
          <w:szCs w:val="24"/>
        </w:rPr>
        <w:t vyd:_id="vyd:0000000000000e" xml:space="preserve"> или при</w:t>
      </w:r>
      <w:r>
        <w:rPr>
          <w:rFonts w:ascii="Times New Roman" w:hAnsi="Times New Roman" w:cs="Times New Roman"/>
          <w:sz w:val="24"/>
          <w:szCs w:val="24"/>
        </w:rPr>
        <w:t vyd:_id="vyd:0000000000000d" xml:space="preserve"> нажатии кнопки на С</w:t>
      </w:r>
      <w:r>
        <w:rPr>
          <w:rFonts w:ascii="Times New Roman" w:hAnsi="Times New Roman" w:cs="Times New Roman"/>
          <w:sz w:val="24"/>
          <w:szCs w:val="24"/>
        </w:rPr>
        <w:t vyd:_id="vyd:0000000000000c">айте</w:t>
      </w:r>
      <w:r>
        <w:rPr>
          <w:rFonts w:ascii="Times New Roman" w:hAnsi="Times New Roman" w:cs="Times New Roman"/>
          <w:sz w:val="24"/>
          <w:szCs w:val="24"/>
        </w:rPr>
        <w:t vyd:_id="vyd:0000000000000b" xml:space="preserve"> «Записаться»,</w:t>
      </w:r>
      <w:r>
        <w:rPr>
          <w:rFonts w:ascii="Times New Roman" w:hAnsi="Times New Roman" w:cs="Times New Roman"/>
          <w:sz w:val="24"/>
          <w:szCs w:val="24"/>
        </w:rPr>
        <w:t vyd:_id="vyd:0000000000000a" xml:space="preserve"> «</w:t>
      </w:r>
      <w:r>
        <w:rPr>
          <w:rFonts w:ascii="Times New Roman" w:hAnsi="Times New Roman" w:cs="Times New Roman"/>
          <w:sz w:val="24"/>
          <w:szCs w:val="24"/>
        </w:rPr>
        <w:t vyd:_id="vyd:00000000000009">Оставить заявку</w:t>
      </w:r>
      <w:r>
        <w:rPr>
          <w:rFonts w:ascii="Times New Roman" w:hAnsi="Times New Roman" w:cs="Times New Roman"/>
          <w:sz w:val="24"/>
          <w:szCs w:val="24"/>
        </w:rPr>
        <w:t vyd:_id="vyd:00000000000008">»</w:t>
      </w:r>
      <w:r>
        <w:rPr>
          <w:rFonts w:ascii="Times New Roman" w:hAnsi="Times New Roman" w:cs="Times New Roman"/>
          <w:sz w:val="24"/>
          <w:szCs w:val="24"/>
        </w:rPr>
        <w:t vyd:_id="vyd:00000000000007" xml:space="preserve"> рядом с текстом вида: «Я даю согласие на обработку персональных данных на условиях Политики конфиденциальности», при условии, что Пользователю в каждом месте сбора персональных данных предоставлена возможность ознакомиться с полным текстом настоящей Политики.</w:t>
      </w:r>
    </w:p>
    <w:p w14:paraId="204A05E0" w14:textId="77777777" w:rsidR="00E856C6" w:rsidRPr="00E856C6" w:rsidRDefault="00E856C6" w:rsidP="00E856C6" vyd:_id="vyd:000000000000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4419EB" w14:textId="52D0207D" w:rsidR="003E5038" w:rsidRPr="00414827" w:rsidRDefault="003E5038" w:rsidP="003E5038" vyd:_id="vyd:000000000000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508D97" w14:textId="77777777" w:rsidR="009B37ED" w:rsidRDefault="009B37ED" vyd:_id="vyd:00000000000003"/>
    <w:sectPr vyd:_id="vyd:00000000000002" w:rsidR="009B37ED" w:rsidSect="003E5038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mc="http://schemas.openxmlformats.org/markup-compatibility/2006" xmlns:w="http://schemas.openxmlformats.org/wordprocessingml/2006/main" xmlns:w16se="http://schemas.microsoft.com/office/word/2015/wordml/symex" xmlns:w15="http://schemas.microsoft.com/office/word/2012/wordml" xmlns:w14="http://schemas.microsoft.com/office/word/2010/wordml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16se="http://schemas.microsoft.com/office/word/2015/wordml/symex" xmlns:wp14="http://schemas.microsoft.com/office/word/2010/wordprocessingDrawing" xmlns:mc="http://schemas.openxmlformats.org/markup-compatibility/2006" xmlns:w="http://schemas.openxmlformats.org/wordprocessingml/2006/main" xmlns:w15="http://schemas.microsoft.com/office/word/2012/wordml" xmlns:w14="http://schemas.microsoft.com/office/word/2010/wordml" mc:Ignorable="w14 w15 w16se wp14">
  <w:abstractNum w15:restartNumberingAfterBreak="0" w:abstractNumId="0">
    <w:nsid w:val="07B4417B"/>
    <w:multiLevelType w:val="hybridMultilevel"/>
    <w:tmpl w:val="9C34DE5A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">
    <w:nsid w:val="1C0E06C8"/>
    <w:multiLevelType w:val="hybridMultilevel"/>
    <w:tmpl w:val="AAC270B0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2">
    <w:nsid w:val="1D2E358E"/>
    <w:multiLevelType w:val="multilevel"/>
    <w:tmpl w:val="6CDE18DA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3">
    <w:nsid w:val="361B750D"/>
    <w:multiLevelType w:val="hybridMultilevel"/>
    <w:tmpl w:val="85CA1292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4">
    <w:nsid w:val="6776544A"/>
    <w:multiLevelType w:val="multilevel"/>
    <w:tmpl w:val="CC6845AE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5">
    <w:multiLevelType w:val="multilevel"/>
    <w:lvl w:ilvl="0">
      <w:start w:val="1"/>
      <w:numFmt w:val="decimal"/>
      <w:lvlText w:val="%1."/>
      <w:lvlJc w:val="start"/>
      <w:pPr>
        <w:ind w:start="360" w:hanging="360"/>
      </w:pPr>
    </w:lvl>
    <w:lvl w:ilvl="1">
      <w:start w:val="1"/>
      <w:numFmt w:val="decimal"/>
      <w:lvlText w:val="%1.%2."/>
      <w:lvlJc w:val="start"/>
      <w:pPr>
        <w:ind w:start="720" w:hanging="360"/>
      </w:pPr>
      <w:rPr>
        <w:color w:val="000000"/>
        <w:b w:val="1"/>
      </w:rPr>
    </w:lvl>
    <w:lvl w:ilvl="2">
      <w:start w:val="1"/>
      <w:numFmt w:val="decimal"/>
      <w:lvlText w:val="%1.%2.%3."/>
      <w:lvlJc w:val="start"/>
      <w:pPr>
        <w:ind w:start="1080" w:hanging="720"/>
      </w:pPr>
      <w:rPr>
        <w:color w:val="000000"/>
        <w:b w:val="1"/>
      </w:rPr>
    </w:lvl>
    <w:lvl w:ilvl="3">
      <w:start w:val="1"/>
      <w:numFmt w:val="decimal"/>
      <w:lvlText w:val="%1.%2.%3.%4."/>
      <w:lvlJc w:val="start"/>
      <w:pPr>
        <w:ind w:start="1080" w:hanging="720"/>
      </w:pPr>
      <w:rPr>
        <w:color w:val="000000"/>
        <w:b w:val="1"/>
      </w:rPr>
    </w:lvl>
    <w:lvl w:ilvl="4">
      <w:start w:val="1"/>
      <w:numFmt w:val="decimal"/>
      <w:lvlText w:val="%1.%2.%3.%4.%5."/>
      <w:lvlJc w:val="start"/>
      <w:pPr>
        <w:ind w:start="1440" w:hanging="1080"/>
      </w:pPr>
      <w:rPr>
        <w:color w:val="000000"/>
      </w:rPr>
    </w:lvl>
    <w:lvl w:ilvl="5">
      <w:start w:val="1"/>
      <w:numFmt w:val="decimal"/>
      <w:lvlText w:val="%1.%2.%3.%4.%5.%6."/>
      <w:lvlJc w:val="start"/>
      <w:pPr>
        <w:ind w:start="1440" w:hanging="1080"/>
      </w:pPr>
      <w:rPr>
        <w:color w:val="000000"/>
      </w:rPr>
    </w:lvl>
    <w:lvl w:ilvl="6">
      <w:start w:val="1"/>
      <w:numFmt w:val="decimal"/>
      <w:lvlText w:val="%1.%2.%3.%4.%5.%6.%7."/>
      <w:lvlJc w:val="start"/>
      <w:pPr>
        <w:ind w:start="1800" w:hanging="1440"/>
      </w:pPr>
      <w:rPr>
        <w:color w:val="000000"/>
      </w:rPr>
    </w:lvl>
    <w:lvl w:ilvl="7">
      <w:start w:val="1"/>
      <w:numFmt w:val="decimal"/>
      <w:lvlText w:val="%1.%2.%3.%4.%5.%6.%7.%8."/>
      <w:lvlJc w:val="start"/>
      <w:pPr>
        <w:ind w:start="1800" w:hanging="1440"/>
      </w:pPr>
      <w:rPr>
        <w:color w:val="000000"/>
      </w:rPr>
    </w:lvl>
    <w:lvl w:ilvl="8">
      <w:start w:val="1"/>
      <w:numFmt w:val="decimal"/>
      <w:lvlText w:val="%1.%2.%3.%4.%5.%6.%7.%8.%9."/>
      <w:lvlJc w:val="start"/>
      <w:pPr>
        <w:ind w:start="2160" w:hanging="1800"/>
      </w:pPr>
      <w:rPr>
        <w:color w:val="00000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v="urn:schemas-microsoft-com:vml" xmlns:w="http://schemas.openxmlformats.org/wordprocessingml/2006/main" xmlns:w14="http://schemas.microsoft.com/office/word/2010/wordml" xmlns:w15="http://schemas.microsoft.com/office/word/2012/wordml" xmlns:m="http://schemas.openxmlformats.org/officeDocument/2006/math" xmlns:w16se="http://schemas.microsoft.com/office/word/2015/wordml/symex" xmlns:o="urn:schemas-microsoft-com:office:office" mc:Ignorable="w14 w15 w16se">
  <w14:docId w14:val="5EC8088C"/>
  <w15:chartTrackingRefBased/>
  <w15:docId w15:val="{CA2CE5A4-E133-4FC2-8F0C-9AD34340BC5C}"/>
  <w:zoom w:percent="100"/>
  <w:displayBackgroundShape w:val="1"/>
  <w:trackRevisions w:val="0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038"/>
    <w:rsid w:val="00023E1B"/>
    <w:rsid w:val="00043709"/>
    <w:rsid w:val="00053038"/>
    <w:rsid w:val="00065AFA"/>
    <w:rsid w:val="00181775"/>
    <w:rsid w:val="00327641"/>
    <w:rsid w:val="003E5038"/>
    <w:rsid w:val="00412F51"/>
    <w:rsid w:val="004A7224"/>
    <w:rsid w:val="0051272F"/>
    <w:rsid w:val="00563EFE"/>
    <w:rsid w:val="005E40A7"/>
    <w:rsid w:val="00665080"/>
    <w:rsid w:val="006761EC"/>
    <w:rsid w:val="00686F50"/>
    <w:rsid w:val="00692A39"/>
    <w:rsid w:val="007A2D83"/>
    <w:rsid w:val="00821E42"/>
    <w:rsid w:val="00853C16"/>
    <w:rsid w:val="00985B01"/>
    <w:rsid w:val="009B37ED"/>
    <w:rsid w:val="009B665D"/>
    <w:rsid w:val="00A626FD"/>
    <w:rsid w:val="00A7023C"/>
    <w:rsid w:val="00A71742"/>
    <w:rsid w:val="00B248D9"/>
    <w:rsid w:val="00B57BBB"/>
    <w:rsid w:val="00CA43FB"/>
    <w:rsid w:val="00CC5110"/>
    <w:rsid w:val="00CF56E9"/>
    <w:rsid w:val="00DA64B0"/>
    <w:rsid w:val="00DE4C21"/>
    <w:rsid w:val="00E03CB7"/>
    <w:rsid w:val="00E856C6"/>
    <w:rsid w:val="00EF7BD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sz w:val="24"/>
        <w:lang w:val="ru-RU"/>
        <w:kern w:val="2"/>
        <w:szCs w:val="24"/>
        <w14:ligatures w14:val="standardContextual"/>
      </w:rPr>
    </w:rPrDefault>
    <w:pPrDefault>
      <w:pPr>
        <w:spacing w:after="160" w:line="278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1">
    <w:name w:val="heading 1"/>
    <w:basedOn w:val="a"/>
    <w:next w:val="a"/>
    <w:link w:val="10"/>
    <w:uiPriority w:val="9"/>
    <w:qFormat w:val="1"/>
    <w:rsid w:val="003E5038"/>
    <w:pPr>
      <w:keepNext w:val="1"/>
      <w:keepLines w:val="1"/>
      <w:spacing w:before="360" w:after="80"/>
      <w:outlineLvl w:val="0"/>
    </w:pPr>
    <w:rPr>
      <w:rFonts w:asciiTheme="majorHAnsi" w:hAnsiTheme="majorHAnsi" w:eastAsiaTheme="majorEastAsia" w:cstheme="majorBidi"/>
      <w:sz w:val="40"/>
      <w:color w:val="0F4761" w:themeColor="accent1" w:themeShade="BF"/>
      <w:szCs w:val="40"/>
    </w:rPr>
  </w:style>
  <w:style w:type="character" w:styleId="10" w:customStyle="1">
    <w:name w:val="Заголовок 1 Знак"/>
    <w:basedOn w:val="a0"/>
    <w:link w:val="1"/>
    <w:uiPriority w:val="9"/>
    <w:rsid w:val="003E5038"/>
    <w:rPr>
      <w:rFonts w:asciiTheme="majorHAnsi" w:hAnsiTheme="majorHAnsi" w:eastAsiaTheme="majorEastAsia" w:cstheme="majorBidi"/>
      <w:sz w:val="40"/>
      <w:color w:val="0F4761" w:themeColor="accent1" w:themeShade="BF"/>
      <w:szCs w:val="40"/>
    </w:r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3E5038"/>
    <w:pPr>
      <w:keepNext w:val="1"/>
      <w:keepLines w:val="1"/>
      <w:spacing w:before="160" w:after="80"/>
      <w:outlineLvl w:val="1"/>
    </w:pPr>
    <w:rPr>
      <w:rFonts w:asciiTheme="majorHAnsi" w:hAnsiTheme="majorHAnsi" w:eastAsiaTheme="majorEastAsia" w:cstheme="majorBidi"/>
      <w:sz w:val="32"/>
      <w:color w:val="0F4761" w:themeColor="accent1" w:themeShade="BF"/>
      <w:szCs w:val="32"/>
    </w:rPr>
  </w:style>
  <w:style w:type="character" w:styleId="20" w:customStyle="1">
    <w:name w:val="Заголовок 2 Знак"/>
    <w:basedOn w:val="a0"/>
    <w:link w:val="2"/>
    <w:uiPriority w:val="9"/>
    <w:semiHidden w:val="1"/>
    <w:rsid w:val="003E5038"/>
    <w:rPr>
      <w:rFonts w:asciiTheme="majorHAnsi" w:hAnsiTheme="majorHAnsi" w:eastAsiaTheme="majorEastAsia" w:cstheme="majorBidi"/>
      <w:sz w:val="32"/>
      <w:color w:val="0F4761" w:themeColor="accent1" w:themeShade="BF"/>
      <w:szCs w:val="32"/>
    </w:rPr>
  </w:style>
  <w:style w:type="paragraph" w:styleId="21">
    <w:name w:val="Quote"/>
    <w:basedOn w:val="a"/>
    <w:next w:val="a"/>
    <w:link w:val="22"/>
    <w:uiPriority w:val="29"/>
    <w:qFormat w:val="1"/>
    <w:rsid w:val="003E5038"/>
    <w:pPr>
      <w:spacing w:before="160"/>
      <w:jc w:val="center"/>
    </w:pPr>
    <w:rPr>
      <w:color w:val="404040" w:themeColor="text1" w:themeTint="BF"/>
      <w:i w:val="1"/>
      <w:iCs w:val="1"/>
    </w:rPr>
  </w:style>
  <w:style w:type="character" w:styleId="22" w:customStyle="1">
    <w:name w:val="Цитата 2 Знак"/>
    <w:basedOn w:val="a0"/>
    <w:link w:val="21"/>
    <w:uiPriority w:val="29"/>
    <w:rsid w:val="003E5038"/>
    <w:rPr>
      <w:color w:val="404040" w:themeColor="text1" w:themeTint="BF"/>
      <w:i w:val="1"/>
      <w:iCs w:val="1"/>
    </w:r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rsid w:val="003E5038"/>
    <w:pPr>
      <w:keepNext w:val="1"/>
      <w:keepLines w:val="1"/>
      <w:spacing w:before="160" w:after="80"/>
      <w:outlineLvl w:val="2"/>
    </w:pPr>
    <w:rPr>
      <w:rFonts w:eastAsiaTheme="majorEastAsia" w:cstheme="majorBidi"/>
      <w:sz w:val="28"/>
      <w:color w:val="0F4761" w:themeColor="accent1" w:themeShade="BF"/>
      <w:szCs w:val="28"/>
    </w:rPr>
  </w:style>
  <w:style w:type="character" w:styleId="30" w:customStyle="1">
    <w:name w:val="Заголовок 3 Знак"/>
    <w:basedOn w:val="a0"/>
    <w:link w:val="3"/>
    <w:uiPriority w:val="9"/>
    <w:semiHidden w:val="1"/>
    <w:rsid w:val="003E5038"/>
    <w:rPr>
      <w:rFonts w:eastAsiaTheme="majorEastAsia" w:cstheme="majorBidi"/>
      <w:sz w:val="28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3E5038"/>
    <w:pPr>
      <w:keepNext w:val="1"/>
      <w:keepLines w:val="1"/>
      <w:spacing w:before="80" w:after="40"/>
      <w:outlineLvl w:val="3"/>
    </w:pPr>
    <w:rPr>
      <w:rFonts w:eastAsiaTheme="majorEastAsia" w:cstheme="majorBidi"/>
      <w:color w:val="0F4761" w:themeColor="accent1" w:themeShade="BF"/>
      <w:i w:val="1"/>
      <w:iCs w:val="1"/>
    </w:rPr>
  </w:style>
  <w:style w:type="character" w:styleId="40" w:customStyle="1">
    <w:name w:val="Заголовок 4 Знак"/>
    <w:basedOn w:val="a0"/>
    <w:link w:val="4"/>
    <w:uiPriority w:val="9"/>
    <w:semiHidden w:val="1"/>
    <w:rsid w:val="003E5038"/>
    <w:rPr>
      <w:rFonts w:eastAsiaTheme="majorEastAsia" w:cstheme="majorBidi"/>
      <w:color w:val="0F4761" w:themeColor="accent1" w:themeShade="BF"/>
      <w:i w:val="1"/>
      <w:iCs w:val="1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3E5038"/>
    <w:pPr>
      <w:keepNext w:val="1"/>
      <w:keepLines w:val="1"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50" w:customStyle="1">
    <w:name w:val="Заголовок 5 Знак"/>
    <w:basedOn w:val="a0"/>
    <w:link w:val="5"/>
    <w:uiPriority w:val="9"/>
    <w:semiHidden w:val="1"/>
    <w:rsid w:val="003E5038"/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3E5038"/>
    <w:pPr>
      <w:keepNext w:val="1"/>
      <w:keepLines w:val="1"/>
      <w:spacing w:before="40" w:after="0"/>
      <w:outlineLvl w:val="5"/>
    </w:pPr>
    <w:rPr>
      <w:rFonts w:eastAsiaTheme="majorEastAsia" w:cstheme="majorBidi"/>
      <w:color w:val="595959" w:themeColor="text1" w:themeTint="A6"/>
      <w:i w:val="1"/>
      <w:iCs w:val="1"/>
    </w:rPr>
  </w:style>
  <w:style w:type="character" w:styleId="60" w:customStyle="1">
    <w:name w:val="Заголовок 6 Знак"/>
    <w:basedOn w:val="a0"/>
    <w:link w:val="6"/>
    <w:uiPriority w:val="9"/>
    <w:semiHidden w:val="1"/>
    <w:rsid w:val="003E5038"/>
    <w:rPr>
      <w:rFonts w:eastAsiaTheme="majorEastAsia" w:cstheme="majorBidi"/>
      <w:color w:val="595959" w:themeColor="text1" w:themeTint="A6"/>
      <w:i w:val="1"/>
      <w:iCs w:val="1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3E5038"/>
    <w:pPr>
      <w:keepNext w:val="1"/>
      <w:keepLines w:val="1"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70" w:customStyle="1">
    <w:name w:val="Заголовок 7 Знак"/>
    <w:basedOn w:val="a0"/>
    <w:link w:val="7"/>
    <w:uiPriority w:val="9"/>
    <w:semiHidden w:val="1"/>
    <w:rsid w:val="003E5038"/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3E5038"/>
    <w:pPr>
      <w:keepNext w:val="1"/>
      <w:keepLines w:val="1"/>
      <w:spacing w:after="0"/>
      <w:outlineLvl w:val="7"/>
    </w:pPr>
    <w:rPr>
      <w:rFonts w:eastAsiaTheme="majorEastAsia" w:cstheme="majorBidi"/>
      <w:color w:val="272727" w:themeColor="text1" w:themeTint="D8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semiHidden w:val="1"/>
    <w:rsid w:val="003E5038"/>
    <w:rPr>
      <w:rFonts w:eastAsiaTheme="majorEastAsia" w:cstheme="majorBidi"/>
      <w:color w:val="272727" w:themeColor="text1" w:themeTint="D8"/>
      <w:i w:val="1"/>
      <w:iCs w:val="1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3E5038"/>
    <w:pPr>
      <w:keepNext w:val="1"/>
      <w:keepLines w:val="1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90" w:customStyle="1">
    <w:name w:val="Заголовок 9 Знак"/>
    <w:basedOn w:val="a0"/>
    <w:link w:val="9"/>
    <w:uiPriority w:val="9"/>
    <w:semiHidden w:val="1"/>
    <w:rsid w:val="003E5038"/>
    <w:rPr>
      <w:rFonts w:eastAsiaTheme="majorEastAsia" w:cstheme="majorBidi"/>
      <w:color w:val="272727" w:themeColor="text1" w:themeTint="D8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character" w:styleId="UnresolvedMention" w:customStyle="1">
    <w:name w:val="Unresolved Mention"/>
    <w:basedOn w:val="a0"/>
    <w:uiPriority w:val="99"/>
    <w:semiHidden w:val="1"/>
    <w:unhideWhenUsed w:val="1"/>
    <w:rsid w:val="00053038"/>
    <w:rPr>
      <w:color w:val="605E5C"/>
      <w:shd w:val="clear" w:color="auto" w:fill="E1DFDD"/>
    </w:rPr>
  </w:style>
  <w:style w:type="paragraph" w:styleId="a" w:default="1">
    <w:name w:val="Normal"/>
    <w:qFormat w:val="1"/>
    <w:rsid w:val="003E5038"/>
    <w:pPr>
      <w:spacing w:line="259" w:lineRule="auto"/>
    </w:pPr>
    <w:rPr>
      <w:sz w:val="22"/>
      <w:kern w:val="0"/>
      <w:szCs w:val="22"/>
      <w14:ligatures w14:val="none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"/>
    <w:link w:val="a4"/>
    <w:uiPriority w:val="10"/>
    <w:qFormat w:val="1"/>
    <w:rsid w:val="003E5038"/>
    <w:pPr>
      <w:spacing w:after="80" w:line="240" w:lineRule="auto"/>
      <w:contextualSpacing w:val="1"/>
    </w:pPr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character" w:styleId="a4" w:customStyle="1">
    <w:name w:val="Заголовок Знак"/>
    <w:basedOn w:val="a0"/>
    <w:link w:val="a3"/>
    <w:uiPriority w:val="10"/>
    <w:rsid w:val="003E5038"/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paragraph" w:styleId="a5">
    <w:name w:val="Subtitle"/>
    <w:basedOn w:val="a"/>
    <w:next w:val="a"/>
    <w:link w:val="a6"/>
    <w:uiPriority w:val="11"/>
    <w:qFormat w:val="1"/>
    <w:rsid w:val="003E5038"/>
    <w:pPr>
      <w:numPr>
        <w:ilvl w:val="1"/>
      </w:numPr>
    </w:pPr>
    <w:rPr>
      <w:rFonts w:eastAsiaTheme="majorEastAsia" w:cstheme="majorBidi"/>
      <w:sz w:val="28"/>
      <w:color w:val="595959" w:themeColor="text1" w:themeTint="A6"/>
      <w:spacing w:val="15"/>
      <w:szCs w:val="28"/>
    </w:rPr>
  </w:style>
  <w:style w:type="character" w:styleId="a6" w:customStyle="1">
    <w:name w:val="Подзаголовок Знак"/>
    <w:basedOn w:val="a0"/>
    <w:link w:val="a5"/>
    <w:uiPriority w:val="11"/>
    <w:rsid w:val="003E5038"/>
    <w:rPr>
      <w:rFonts w:eastAsiaTheme="majorEastAsia" w:cstheme="majorBidi"/>
      <w:sz w:val="28"/>
      <w:color w:val="595959" w:themeColor="text1" w:themeTint="A6"/>
      <w:spacing w:val="15"/>
      <w:szCs w:val="28"/>
    </w:rPr>
  </w:style>
  <w:style w:type="paragraph" w:styleId="a7">
    <w:name w:val="List Paragraph"/>
    <w:basedOn w:val="a"/>
    <w:uiPriority w:val="34"/>
    <w:qFormat w:val="1"/>
    <w:rsid w:val="003E5038"/>
    <w:pPr>
      <w:ind w:start="720"/>
      <w:contextualSpacing w:val="1"/>
    </w:pPr>
  </w:style>
  <w:style w:type="character" w:styleId="a8">
    <w:name w:val="Intense Emphasis"/>
    <w:basedOn w:val="a0"/>
    <w:uiPriority w:val="21"/>
    <w:qFormat w:val="1"/>
    <w:rsid w:val="003E5038"/>
    <w:rPr>
      <w:color w:val="0F4761" w:themeColor="accent1" w:themeShade="BF"/>
      <w:i w:val="1"/>
      <w:iCs w:val="1"/>
    </w:rPr>
  </w:style>
  <w:style w:type="paragraph" w:styleId="a9">
    <w:name w:val="Intense Quote"/>
    <w:basedOn w:val="a"/>
    <w:next w:val="a"/>
    <w:link w:val="aa"/>
    <w:uiPriority w:val="30"/>
    <w:qFormat w:val="1"/>
    <w:rsid w:val="003E503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start="864" w:end="864"/>
      <w:jc w:val="center"/>
    </w:pPr>
    <w:rPr>
      <w:color w:val="0F4761" w:themeColor="accent1" w:themeShade="BF"/>
      <w:i w:val="1"/>
      <w:iCs w:val="1"/>
    </w:rPr>
  </w:style>
  <w:style w:type="character" w:styleId="aa" w:customStyle="1">
    <w:name w:val="Выделенная цитата Знак"/>
    <w:basedOn w:val="a0"/>
    <w:link w:val="a9"/>
    <w:uiPriority w:val="30"/>
    <w:rsid w:val="003E5038"/>
    <w:rPr>
      <w:color w:val="0F4761" w:themeColor="accent1" w:themeShade="BF"/>
      <w:i w:val="1"/>
      <w:iCs w:val="1"/>
    </w:rPr>
  </w:style>
  <w:style w:type="character" w:styleId="ab">
    <w:name w:val="Intense Reference"/>
    <w:basedOn w:val="a0"/>
    <w:uiPriority w:val="32"/>
    <w:qFormat w:val="1"/>
    <w:rsid w:val="003E5038"/>
    <w:rPr>
      <w:color w:val="0F4761" w:themeColor="accent1" w:themeShade="BF"/>
      <w:b w:val="1"/>
      <w:smallCaps w:val="1"/>
      <w:spacing w:val="5"/>
      <w:bCs w:val="1"/>
    </w:rPr>
  </w:style>
  <w:style w:type="character" w:styleId="ac">
    <w:name w:val="Hyperlink"/>
    <w:basedOn w:val="a0"/>
    <w:uiPriority w:val="99"/>
    <w:unhideWhenUsed w:val="1"/>
    <w:rsid w:val="003E503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w="http://schemas.openxmlformats.org/wordprocessingml/2006/main" xmlns:w16se="http://schemas.microsoft.com/office/word/2015/wordml/symex" xmlns:w15="http://schemas.microsoft.com/office/word/2012/wordml" xmlns:w14="http://schemas.microsoft.com/office/word/2010/wordml" mc:Ignorable="w14 w15 w16se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4" Type="http://schemas.openxmlformats.org/officeDocument/2006/relationships/webSettings" Target="webSettings.xml"/><Relationship Id="rId5" Type="http://schemas.openxmlformats.org/officeDocument/2006/relationships/hyperlink" Target="mailto:manupartist@yandex.com" TargetMode="Externa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2E142A2C-CD16-42D6-873A-C26D2A0506FA}" vid="{1BDDFF52-6CD6-40A5-AB3C-68EB2F1E4D0A}"/>
    </a:ext>
  </a:extLst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Normal.dotm</ep:Template>
  <ep:TotalTime>940</ep:TotalTime>
  <ep:Pages>2</ep:Pages>
  <ep:Words>580</ep:Words>
  <ep:Characters>3309</ep:Characters>
  <ep:Application>Microsoft Office Word</ep:Application>
  <ep:DocSecurity>0</ep:DocSecurity>
  <ep:Lines>27</ep:Lines>
  <ep:Paragraphs>7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3882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Admin</dc:creator>
  <cp:keywords/>
  <dc:description/>
  <cp:lastModifiedBy>Мария</cp:lastModifiedBy>
  <cp:revision>13</cp:revision>
  <dcterms:created xsi:type="dcterms:W3CDTF">2026-05-06T08:47:00Z</dcterms:created>
  <dcterms:modified xsi:type="dcterms:W3CDTF">2026-08-26T09:46:00Z</dcterms:modified>
</cp:coreProperties>
</file>